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CA77" w14:textId="729B8F41" w:rsidR="00E33A7B" w:rsidRPr="00286CBE" w:rsidRDefault="00E33A7B" w:rsidP="00E33A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CBE">
        <w:rPr>
          <w:rFonts w:ascii="Times New Roman" w:hAnsi="Times New Roman" w:cs="Times New Roman"/>
          <w:b/>
          <w:sz w:val="24"/>
          <w:szCs w:val="24"/>
        </w:rPr>
        <w:t>Опросный лист на проектирование Энергоцентра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33A7B" w14:paraId="732E3B6D" w14:textId="77777777" w:rsidTr="00A45240">
        <w:trPr>
          <w:trHeight w:val="96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BFBA5" w14:textId="77777777" w:rsidR="00E33A7B" w:rsidRPr="00D4493B" w:rsidRDefault="00E33A7B" w:rsidP="00A75B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Заказчике</w:t>
            </w:r>
          </w:p>
          <w:p w14:paraId="30E19633" w14:textId="77777777" w:rsidR="00E33A7B" w:rsidRDefault="00E33A7B" w:rsidP="00A75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предприятия, регион  ______________________________________________</w:t>
            </w:r>
          </w:p>
          <w:p w14:paraId="594BF147" w14:textId="77777777" w:rsidR="00E33A7B" w:rsidRDefault="00E33A7B" w:rsidP="00A75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 (ФИО, должность) ______________________________________________</w:t>
            </w:r>
          </w:p>
          <w:p w14:paraId="517406F6" w14:textId="77777777" w:rsidR="00E33A7B" w:rsidRPr="00D55980" w:rsidRDefault="00E33A7B" w:rsidP="00A75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Pr="00E33A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3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3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14:paraId="6B3BE0DC" w14:textId="77777777" w:rsidR="00E33A7B" w:rsidRPr="00D55980" w:rsidRDefault="00E33A7B" w:rsidP="00A75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A7B" w14:paraId="7E24D66F" w14:textId="77777777" w:rsidTr="00E70EAE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AA6D4" w14:textId="77777777" w:rsidR="00E33A7B" w:rsidRPr="00A45240" w:rsidRDefault="00E33A7B" w:rsidP="00A75B5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Уровень объекта</w:t>
            </w:r>
          </w:p>
          <w:p w14:paraId="60CEF1F3" w14:textId="2B882AC1" w:rsidR="00E33A7B" w:rsidRDefault="00E33A7B" w:rsidP="00A75B56">
            <w:pPr>
              <w:tabs>
                <w:tab w:val="left" w:pos="61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8282E">
              <w:rPr>
                <w:rFonts w:ascii="Times New Roman" w:hAnsi="Times New Roman" w:cs="Times New Roman"/>
                <w:sz w:val="24"/>
                <w:szCs w:val="24"/>
              </w:rPr>
              <w:t xml:space="preserve"> новое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93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C07B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D1B6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D1B6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перевооружение</w:t>
            </w:r>
          </w:p>
        </w:tc>
      </w:tr>
      <w:tr w:rsidR="00E33A7B" w14:paraId="3E2BDF74" w14:textId="77777777" w:rsidTr="00E70EAE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35463" w14:textId="77777777" w:rsidR="00E33A7B" w:rsidRPr="00A45240" w:rsidRDefault="00E33A7B" w:rsidP="00A75B5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Стадийность проектирования</w:t>
            </w:r>
          </w:p>
          <w:p w14:paraId="54660BF8" w14:textId="1B71F5E4" w:rsidR="00F84A3A" w:rsidRDefault="00E33A7B" w:rsidP="00A75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8282E">
              <w:rPr>
                <w:rFonts w:ascii="Times New Roman" w:hAnsi="Times New Roman" w:cs="Times New Roman"/>
                <w:sz w:val="24"/>
                <w:szCs w:val="24"/>
              </w:rPr>
              <w:t xml:space="preserve"> двухстадийное (</w:t>
            </w:r>
            <w:r w:rsidR="00D03652">
              <w:rPr>
                <w:rFonts w:ascii="Times New Roman" w:hAnsi="Times New Roman" w:cs="Times New Roman"/>
                <w:sz w:val="24"/>
                <w:szCs w:val="24"/>
              </w:rPr>
              <w:t xml:space="preserve">Стадия </w:t>
            </w:r>
            <w:r w:rsidRPr="0078282E">
              <w:rPr>
                <w:rFonts w:ascii="Times New Roman" w:hAnsi="Times New Roman" w:cs="Times New Roman"/>
                <w:sz w:val="24"/>
                <w:szCs w:val="24"/>
              </w:rPr>
              <w:t xml:space="preserve">П + </w:t>
            </w:r>
            <w:r w:rsidR="00D03652">
              <w:rPr>
                <w:rFonts w:ascii="Times New Roman" w:hAnsi="Times New Roman" w:cs="Times New Roman"/>
                <w:sz w:val="24"/>
                <w:szCs w:val="24"/>
              </w:rPr>
              <w:t xml:space="preserve">Стадия </w:t>
            </w:r>
            <w:r w:rsidRPr="0078282E">
              <w:rPr>
                <w:rFonts w:ascii="Times New Roman" w:hAnsi="Times New Roman" w:cs="Times New Roman"/>
                <w:sz w:val="24"/>
                <w:szCs w:val="24"/>
              </w:rPr>
              <w:t>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493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00941BE" w14:textId="398BC578" w:rsidR="00E33A7B" w:rsidRPr="00D4493B" w:rsidRDefault="00E33A7B" w:rsidP="00A75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8282E">
              <w:rPr>
                <w:rFonts w:ascii="Times New Roman" w:hAnsi="Times New Roman" w:cs="Times New Roman"/>
                <w:sz w:val="24"/>
                <w:szCs w:val="24"/>
              </w:rPr>
              <w:t xml:space="preserve"> одностадийное (</w:t>
            </w:r>
            <w:r w:rsidR="00D03652">
              <w:rPr>
                <w:rFonts w:ascii="Times New Roman" w:hAnsi="Times New Roman" w:cs="Times New Roman"/>
                <w:sz w:val="24"/>
                <w:szCs w:val="24"/>
              </w:rPr>
              <w:t xml:space="preserve">Стадия </w:t>
            </w:r>
            <w:r w:rsidRPr="007828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761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84A3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84A3A" w:rsidRPr="00F84A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вариант </w:t>
            </w:r>
            <w:r w:rsidR="00A45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актуален</w:t>
            </w:r>
            <w:r w:rsidR="00F84A3A" w:rsidRPr="00F84A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при наличии </w:t>
            </w:r>
            <w:proofErr w:type="gramStart"/>
            <w:r w:rsidR="00F84A3A" w:rsidRPr="00F84A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="008D7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84A3A" w:rsidRPr="00F84A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Заказчика</w:t>
            </w:r>
            <w:proofErr w:type="gramEnd"/>
            <w:r w:rsidR="001223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22352" w:rsidRPr="00F84A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действующего</w:t>
            </w:r>
            <w:r w:rsidR="001223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</w:t>
            </w:r>
            <w:r w:rsidR="00F84A3A" w:rsidRPr="00F84A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45240" w:rsidRPr="001223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зарегистрированного</w:t>
            </w:r>
            <w:r w:rsidR="00122352" w:rsidRPr="001223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Ростехнадзоре</w:t>
            </w:r>
            <w:r w:rsidR="00A45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Опасного производственного объекта (</w:t>
            </w:r>
            <w:r w:rsidR="00F84A3A" w:rsidRPr="00F84A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ОПО</w:t>
            </w:r>
            <w:r w:rsidR="00A45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E33A7B" w14:paraId="1D4BF683" w14:textId="77777777" w:rsidTr="00E70EAE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83F48" w14:textId="77777777" w:rsidR="00E33A7B" w:rsidRPr="00A45240" w:rsidRDefault="00E33A7B" w:rsidP="00A75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Экспертиза проекта</w:t>
            </w:r>
          </w:p>
          <w:p w14:paraId="5243523C" w14:textId="6096069C" w:rsidR="002E6D58" w:rsidRDefault="00E33A7B" w:rsidP="00A7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</w:t>
            </w:r>
            <w:r w:rsidR="00E01B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E01B54"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E01B5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E01B54" w:rsidRPr="0078282E">
              <w:rPr>
                <w:rFonts w:ascii="Times New Roman" w:hAnsi="Times New Roman" w:cs="Times New Roman"/>
                <w:sz w:val="24"/>
                <w:szCs w:val="24"/>
              </w:rPr>
              <w:t>егосударственная</w:t>
            </w:r>
          </w:p>
          <w:p w14:paraId="07107458" w14:textId="3B99A86A" w:rsidR="00E33A7B" w:rsidRDefault="002E6D58" w:rsidP="00A75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  <w:r w:rsidR="00A31C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промышленной бе</w:t>
            </w:r>
            <w:r w:rsidR="00A31C20">
              <w:rPr>
                <w:rFonts w:ascii="Times New Roman" w:hAnsi="Times New Roman" w:cs="Times New Roman"/>
                <w:sz w:val="24"/>
                <w:szCs w:val="24"/>
              </w:rPr>
              <w:t xml:space="preserve">зопасности (ЭПБ) – </w:t>
            </w:r>
            <w:r w:rsidR="00A31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r w:rsidR="00A31C20" w:rsidRPr="00F84A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наличии действующего ОПО</w:t>
            </w:r>
          </w:p>
        </w:tc>
      </w:tr>
      <w:tr w:rsidR="00E33A7B" w14:paraId="6011A300" w14:textId="77777777" w:rsidTr="00E70EAE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CCF51" w14:textId="4F1269EE" w:rsidR="00E33A7B" w:rsidRPr="00A45240" w:rsidRDefault="00E33A7B" w:rsidP="00A75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Инженерные изыскания</w:t>
            </w:r>
            <w:r w:rsidR="00F86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(геодезия, геология, экология)</w:t>
            </w:r>
          </w:p>
          <w:p w14:paraId="65EA1417" w14:textId="00D6C65E" w:rsidR="00E33A7B" w:rsidRPr="00D55980" w:rsidRDefault="00E33A7B" w:rsidP="00A7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требуется провести                    </w:t>
            </w: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требуется проводить</w:t>
            </w:r>
            <w:r w:rsidR="00F865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есть существующие</w:t>
            </w:r>
          </w:p>
        </w:tc>
      </w:tr>
      <w:tr w:rsidR="00E33A7B" w14:paraId="5C34BF78" w14:textId="77777777" w:rsidTr="00E70EAE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71F61" w14:textId="2D71564E" w:rsidR="00E33A7B" w:rsidRPr="00A45240" w:rsidRDefault="00E33A7B" w:rsidP="00A75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="00E01B54"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Планируемая суммарная мощность</w:t>
            </w:r>
            <w:r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6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проектируемого </w:t>
            </w:r>
            <w:r w:rsidR="00E01B54"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Энергоцентра</w:t>
            </w:r>
          </w:p>
          <w:p w14:paraId="696B80B0" w14:textId="6539B7D9" w:rsidR="00E33A7B" w:rsidRPr="00D55980" w:rsidRDefault="00E33A7B" w:rsidP="00A75B56">
            <w:pPr>
              <w:tabs>
                <w:tab w:val="left" w:pos="6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электричеству ______ кВт </w:t>
            </w:r>
            <w:r w:rsidRPr="00D44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теплу ______ кВт         </w:t>
            </w:r>
            <w:r w:rsidR="00C9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холоду ______ кВт</w:t>
            </w:r>
          </w:p>
        </w:tc>
      </w:tr>
      <w:tr w:rsidR="00E01B54" w14:paraId="04077495" w14:textId="77777777" w:rsidTr="00E70EAE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BAF3C" w14:textId="56646E73" w:rsidR="00E01B54" w:rsidRPr="00A45240" w:rsidRDefault="00E01B54" w:rsidP="00E01B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Необходимость применения системы утилизации тепла (СУТ)</w:t>
            </w:r>
          </w:p>
          <w:p w14:paraId="5160A785" w14:textId="361E2FB8" w:rsidR="00E01B54" w:rsidRDefault="00E01B54" w:rsidP="00E01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да, полная </w:t>
            </w:r>
            <w:r w:rsidRPr="00D44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частичная, только с рубашки двигателя </w:t>
            </w:r>
            <w:r w:rsidRPr="00D44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E33A7B" w14:paraId="5A41DB13" w14:textId="77777777" w:rsidTr="00E70EAE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24F22" w14:textId="335DFBD3" w:rsidR="00E33A7B" w:rsidRPr="00A45240" w:rsidRDefault="00A45240" w:rsidP="00A75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33A7B"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Количество и</w:t>
            </w:r>
            <w:r w:rsidR="00600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единичные </w:t>
            </w:r>
            <w:r w:rsidR="00E33A7B"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мощности </w:t>
            </w:r>
            <w:r w:rsidR="006005A1" w:rsidRPr="006005A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ПРОЕКТИРУЕМОГО</w:t>
            </w:r>
            <w:r w:rsidR="00E33A7B"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оборудования</w:t>
            </w:r>
          </w:p>
          <w:p w14:paraId="63C2C4CF" w14:textId="167B0474" w:rsidR="00E33A7B" w:rsidRDefault="00E33A7B" w:rsidP="00A7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электроснабжение: ___ ГПУ (</w:t>
            </w:r>
            <w:r w:rsidR="009C07BC">
              <w:rPr>
                <w:rFonts w:ascii="Times New Roman" w:hAnsi="Times New Roman" w:cs="Times New Roman"/>
                <w:sz w:val="24"/>
                <w:szCs w:val="24"/>
              </w:rPr>
              <w:t>кол-во установок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по _____ кВт</w:t>
            </w:r>
            <w:r w:rsidR="009C07BC">
              <w:rPr>
                <w:rFonts w:ascii="Times New Roman" w:hAnsi="Times New Roman" w:cs="Times New Roman"/>
                <w:sz w:val="24"/>
                <w:szCs w:val="24"/>
              </w:rPr>
              <w:t xml:space="preserve">, напряжением </w:t>
            </w:r>
            <w:r w:rsidR="00E128FE">
              <w:rPr>
                <w:rFonts w:ascii="Times New Roman" w:hAnsi="Times New Roman" w:cs="Times New Roman"/>
                <w:sz w:val="24"/>
                <w:szCs w:val="24"/>
              </w:rPr>
              <w:t>0,4 / 6 / 10</w:t>
            </w:r>
            <w:r w:rsidR="009C0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07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14:paraId="420523F9" w14:textId="77777777" w:rsidR="00E33A7B" w:rsidRPr="00A16429" w:rsidRDefault="00E33A7B" w:rsidP="00A7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теплоснабжение: ___ водогрейных котла по ______ кВт</w:t>
            </w:r>
            <w:r w:rsidRPr="00A1642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паровых котла по ____ т</w:t>
            </w:r>
            <w:r w:rsidRPr="00A164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E33A7B" w14:paraId="41600141" w14:textId="77777777" w:rsidTr="00E70EAE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E5D04" w14:textId="026AD842" w:rsidR="00E33A7B" w:rsidRPr="00A45240" w:rsidRDefault="00A45240" w:rsidP="00A75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33A7B"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Исполнение </w:t>
            </w:r>
            <w:r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Энергоцентра</w:t>
            </w:r>
          </w:p>
          <w:p w14:paraId="29C3389F" w14:textId="28FF66E8" w:rsidR="00E33A7B" w:rsidRDefault="00E33A7B" w:rsidP="00A75B56">
            <w:pPr>
              <w:tabs>
                <w:tab w:val="left" w:pos="34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блочно-модульное                    </w:t>
            </w: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37">
              <w:rPr>
                <w:rFonts w:ascii="Times New Roman" w:hAnsi="Times New Roman" w:cs="Times New Roman"/>
                <w:sz w:val="24"/>
                <w:szCs w:val="24"/>
              </w:rPr>
              <w:t>отдельно стоящее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здание </w:t>
            </w:r>
            <w:r w:rsidR="00C952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существующее здание</w:t>
            </w:r>
          </w:p>
        </w:tc>
      </w:tr>
      <w:tr w:rsidR="00E33A7B" w14:paraId="38117BD9" w14:textId="77777777" w:rsidTr="00E70EAE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CFE1F" w14:textId="2ECA954E" w:rsidR="00E33A7B" w:rsidRPr="00A45240" w:rsidRDefault="00A45240" w:rsidP="00A75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E33A7B"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Необходимость проектирования </w:t>
            </w:r>
            <w:r w:rsidR="00C95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инженерных</w:t>
            </w:r>
            <w:r w:rsidR="00E33A7B"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сетей </w:t>
            </w:r>
            <w:r w:rsidR="00C95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(электрика, тепло, сети связи, диспетчеризация и т.д.) для</w:t>
            </w:r>
            <w:r w:rsidR="00E33A7B"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подключения энергоцентра к </w:t>
            </w:r>
            <w:r w:rsidR="00C95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E33A7B"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бъекту</w:t>
            </w:r>
          </w:p>
          <w:p w14:paraId="1B452343" w14:textId="3BF336EF" w:rsidR="00C9528F" w:rsidRDefault="00E33A7B" w:rsidP="00A7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r w:rsidR="0070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2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да, кроме наружного газопровода   </w:t>
            </w:r>
          </w:p>
          <w:p w14:paraId="424DA721" w14:textId="501E474F" w:rsidR="00E33A7B" w:rsidRDefault="00E33A7B" w:rsidP="00A7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 w:rsidR="007041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2255">
              <w:rPr>
                <w:rFonts w:ascii="Times New Roman" w:hAnsi="Times New Roman" w:cs="Times New Roman"/>
                <w:sz w:val="24"/>
                <w:szCs w:val="24"/>
              </w:rPr>
              <w:t>этот вариант иногда актуален</w:t>
            </w:r>
            <w:r w:rsidR="0070418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F02255">
              <w:rPr>
                <w:rFonts w:ascii="Times New Roman" w:hAnsi="Times New Roman" w:cs="Times New Roman"/>
                <w:sz w:val="24"/>
                <w:szCs w:val="24"/>
              </w:rPr>
              <w:t xml:space="preserve">Энергоцентра в </w:t>
            </w:r>
            <w:r w:rsidR="00704187">
              <w:rPr>
                <w:rFonts w:ascii="Times New Roman" w:hAnsi="Times New Roman" w:cs="Times New Roman"/>
                <w:sz w:val="24"/>
                <w:szCs w:val="24"/>
              </w:rPr>
              <w:t>отдельно стояще</w:t>
            </w:r>
            <w:r w:rsidR="00F02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4187">
              <w:rPr>
                <w:rFonts w:ascii="Times New Roman" w:hAnsi="Times New Roman" w:cs="Times New Roman"/>
                <w:sz w:val="24"/>
                <w:szCs w:val="24"/>
              </w:rPr>
              <w:t xml:space="preserve"> здани</w:t>
            </w:r>
            <w:r w:rsidR="00F02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41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3A7B" w14:paraId="510F2B53" w14:textId="77777777" w:rsidTr="00E70EAE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90C07" w14:textId="29B0C8E8" w:rsidR="00E33A7B" w:rsidRPr="00A45240" w:rsidRDefault="00A45240" w:rsidP="00A75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E33A7B"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Режим работы</w:t>
            </w:r>
            <w:r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Энергоцентра</w:t>
            </w:r>
            <w:r w:rsidR="00E33A7B"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</w:t>
            </w:r>
            <w:r w:rsidR="00E36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внешней (городской)</w:t>
            </w:r>
            <w:r w:rsidR="00F84A3A"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электро</w:t>
            </w:r>
            <w:r w:rsidR="00E33A7B"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сетью</w:t>
            </w:r>
          </w:p>
          <w:p w14:paraId="68DF1400" w14:textId="71F99B0F" w:rsidR="00E33A7B" w:rsidRDefault="00E33A7B" w:rsidP="00A7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параллельный</w:t>
            </w:r>
            <w:r w:rsidR="00E128FE">
              <w:rPr>
                <w:rFonts w:ascii="Times New Roman" w:hAnsi="Times New Roman" w:cs="Times New Roman"/>
                <w:sz w:val="24"/>
                <w:szCs w:val="24"/>
              </w:rPr>
              <w:t xml:space="preserve"> без выдачи мощности в Сеть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01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98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автономный («островной»)</w:t>
            </w:r>
          </w:p>
        </w:tc>
      </w:tr>
      <w:tr w:rsidR="00E33A7B" w14:paraId="4BE88F33" w14:textId="77777777" w:rsidTr="00E70EAE"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DFB80" w14:textId="515CC96C" w:rsidR="00E33A7B" w:rsidRPr="00A45240" w:rsidRDefault="00E33A7B" w:rsidP="00A75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45240"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45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Предоставить исходные данные объекта (если есть):</w:t>
            </w:r>
          </w:p>
          <w:p w14:paraId="7BBF2618" w14:textId="5A009099" w:rsidR="00385F67" w:rsidRDefault="00E33A7B" w:rsidP="00A7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существующая схема электроснабжения объекта</w:t>
            </w:r>
            <w:r w:rsidR="00C9528F">
              <w:rPr>
                <w:rFonts w:ascii="Times New Roman" w:hAnsi="Times New Roman" w:cs="Times New Roman"/>
                <w:sz w:val="24"/>
                <w:szCs w:val="24"/>
              </w:rPr>
              <w:t xml:space="preserve"> (однолинейная)</w:t>
            </w:r>
            <w:r w:rsidR="00A45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249AA5" w14:textId="572C4FDC" w:rsidR="00E33A7B" w:rsidRDefault="00E33A7B" w:rsidP="00A7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E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сводный план инженерных сетей</w:t>
            </w:r>
            <w:r w:rsidR="00C9528F">
              <w:rPr>
                <w:rFonts w:ascii="Times New Roman" w:hAnsi="Times New Roman" w:cs="Times New Roman"/>
                <w:sz w:val="24"/>
                <w:szCs w:val="24"/>
              </w:rPr>
              <w:t xml:space="preserve"> (актуальная </w:t>
            </w:r>
            <w:proofErr w:type="spellStart"/>
            <w:r w:rsidR="00C9528F">
              <w:rPr>
                <w:rFonts w:ascii="Times New Roman" w:hAnsi="Times New Roman" w:cs="Times New Roman"/>
                <w:sz w:val="24"/>
                <w:szCs w:val="24"/>
              </w:rPr>
              <w:t>топосъёмка</w:t>
            </w:r>
            <w:proofErr w:type="spellEnd"/>
            <w:r w:rsidR="00C952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4D8435" w14:textId="6098745B" w:rsidR="00E33A7B" w:rsidRDefault="00E33A7B" w:rsidP="00A7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генеральный план с </w:t>
            </w:r>
            <w:r w:rsidR="00A45240">
              <w:rPr>
                <w:rFonts w:ascii="Times New Roman" w:hAnsi="Times New Roman" w:cs="Times New Roman"/>
                <w:sz w:val="24"/>
                <w:szCs w:val="24"/>
              </w:rPr>
              <w:t xml:space="preserve">указанием </w:t>
            </w:r>
            <w:r w:rsidR="00C9528F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предполагаемого </w:t>
            </w:r>
            <w:r w:rsidR="00A45240">
              <w:rPr>
                <w:rFonts w:ascii="Times New Roman" w:hAnsi="Times New Roman" w:cs="Times New Roman"/>
                <w:sz w:val="24"/>
                <w:szCs w:val="24"/>
              </w:rPr>
              <w:t>места размещения Энергоцентра</w:t>
            </w:r>
          </w:p>
          <w:p w14:paraId="217E8288" w14:textId="77777777" w:rsidR="00E33A7B" w:rsidRDefault="00E33A7B" w:rsidP="00A7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5240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на газоснабжение и электроснабжение</w:t>
            </w:r>
          </w:p>
          <w:p w14:paraId="3DD5BE0B" w14:textId="497B4902" w:rsidR="008D722E" w:rsidRPr="00096E05" w:rsidRDefault="008D722E" w:rsidP="00A7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регистрации Опасного производственного объекта (ОПО)</w:t>
            </w:r>
          </w:p>
        </w:tc>
      </w:tr>
    </w:tbl>
    <w:p w14:paraId="0D4E8F60" w14:textId="7E1836E8" w:rsidR="009B2951" w:rsidRPr="002E6D58" w:rsidRDefault="009B2951" w:rsidP="002E6D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B2951" w:rsidRPr="002E6D5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0957" w14:textId="77777777" w:rsidR="0047397D" w:rsidRDefault="0047397D" w:rsidP="00E33A7B">
      <w:pPr>
        <w:spacing w:after="0" w:line="240" w:lineRule="auto"/>
      </w:pPr>
      <w:r>
        <w:separator/>
      </w:r>
    </w:p>
  </w:endnote>
  <w:endnote w:type="continuationSeparator" w:id="0">
    <w:p w14:paraId="666D61B1" w14:textId="77777777" w:rsidR="0047397D" w:rsidRDefault="0047397D" w:rsidP="00E3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1663" w14:textId="77777777" w:rsidR="0047397D" w:rsidRDefault="0047397D" w:rsidP="00E33A7B">
      <w:pPr>
        <w:spacing w:after="0" w:line="240" w:lineRule="auto"/>
      </w:pPr>
      <w:r>
        <w:separator/>
      </w:r>
    </w:p>
  </w:footnote>
  <w:footnote w:type="continuationSeparator" w:id="0">
    <w:p w14:paraId="6E7023F2" w14:textId="77777777" w:rsidR="0047397D" w:rsidRDefault="0047397D" w:rsidP="00E3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A6B3" w14:textId="77777777" w:rsidR="00E33A7B" w:rsidRDefault="00E33A7B">
    <w:pPr>
      <w:pStyle w:val="a4"/>
    </w:pPr>
    <w:r>
      <w:rPr>
        <w:rFonts w:ascii="Arial" w:hAnsi="Arial" w:cs="Arial"/>
        <w:b/>
        <w:i/>
        <w:noProof/>
        <w:color w:val="808080"/>
        <w:sz w:val="16"/>
        <w:szCs w:val="16"/>
        <w:lang w:eastAsia="ru-RU"/>
      </w:rPr>
      <w:drawing>
        <wp:inline distT="0" distB="0" distL="0" distR="0" wp14:anchorId="55D18F41" wp14:editId="63719E15">
          <wp:extent cx="5939790" cy="1460500"/>
          <wp:effectExtent l="0" t="0" r="3810" b="635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460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DBD"/>
    <w:rsid w:val="00020D0B"/>
    <w:rsid w:val="00026653"/>
    <w:rsid w:val="00053D9D"/>
    <w:rsid w:val="00067A70"/>
    <w:rsid w:val="000864F8"/>
    <w:rsid w:val="000A0E6B"/>
    <w:rsid w:val="000D02E3"/>
    <w:rsid w:val="000D35DB"/>
    <w:rsid w:val="000E2603"/>
    <w:rsid w:val="001105E0"/>
    <w:rsid w:val="00122352"/>
    <w:rsid w:val="001266D4"/>
    <w:rsid w:val="00130CBB"/>
    <w:rsid w:val="001405F5"/>
    <w:rsid w:val="0016342C"/>
    <w:rsid w:val="001647FD"/>
    <w:rsid w:val="0017315A"/>
    <w:rsid w:val="00195A8B"/>
    <w:rsid w:val="001961B0"/>
    <w:rsid w:val="001A1169"/>
    <w:rsid w:val="001A4FCC"/>
    <w:rsid w:val="001B42D3"/>
    <w:rsid w:val="001D3FA9"/>
    <w:rsid w:val="00202016"/>
    <w:rsid w:val="002104E6"/>
    <w:rsid w:val="0021139B"/>
    <w:rsid w:val="002142E9"/>
    <w:rsid w:val="00214D1D"/>
    <w:rsid w:val="0021728F"/>
    <w:rsid w:val="00233D10"/>
    <w:rsid w:val="00241FDE"/>
    <w:rsid w:val="00243056"/>
    <w:rsid w:val="002463F5"/>
    <w:rsid w:val="00253519"/>
    <w:rsid w:val="002542D9"/>
    <w:rsid w:val="002549BA"/>
    <w:rsid w:val="002671C5"/>
    <w:rsid w:val="002761D7"/>
    <w:rsid w:val="00276B10"/>
    <w:rsid w:val="00286CBE"/>
    <w:rsid w:val="00286CEF"/>
    <w:rsid w:val="00295042"/>
    <w:rsid w:val="00295064"/>
    <w:rsid w:val="002A6B92"/>
    <w:rsid w:val="002B6060"/>
    <w:rsid w:val="002E05D3"/>
    <w:rsid w:val="002E1641"/>
    <w:rsid w:val="002E5B1E"/>
    <w:rsid w:val="002E6D58"/>
    <w:rsid w:val="003044C3"/>
    <w:rsid w:val="00334DD4"/>
    <w:rsid w:val="00355368"/>
    <w:rsid w:val="00356F79"/>
    <w:rsid w:val="00360B88"/>
    <w:rsid w:val="0036282F"/>
    <w:rsid w:val="00362D2D"/>
    <w:rsid w:val="00364AB9"/>
    <w:rsid w:val="00385EB6"/>
    <w:rsid w:val="00385F67"/>
    <w:rsid w:val="003921FA"/>
    <w:rsid w:val="00394C1E"/>
    <w:rsid w:val="003B09C0"/>
    <w:rsid w:val="003B69ED"/>
    <w:rsid w:val="003B7BD9"/>
    <w:rsid w:val="003D4B62"/>
    <w:rsid w:val="003E4CB3"/>
    <w:rsid w:val="00404746"/>
    <w:rsid w:val="0040770B"/>
    <w:rsid w:val="004146EF"/>
    <w:rsid w:val="00416FD3"/>
    <w:rsid w:val="004227A3"/>
    <w:rsid w:val="004359F5"/>
    <w:rsid w:val="00442645"/>
    <w:rsid w:val="00454825"/>
    <w:rsid w:val="004548FE"/>
    <w:rsid w:val="00462B43"/>
    <w:rsid w:val="0047397D"/>
    <w:rsid w:val="00483601"/>
    <w:rsid w:val="004851D0"/>
    <w:rsid w:val="00485218"/>
    <w:rsid w:val="004A5AEC"/>
    <w:rsid w:val="004A6729"/>
    <w:rsid w:val="004B5176"/>
    <w:rsid w:val="005036C9"/>
    <w:rsid w:val="00503AAB"/>
    <w:rsid w:val="00506F0D"/>
    <w:rsid w:val="00507D64"/>
    <w:rsid w:val="00522A12"/>
    <w:rsid w:val="00525D92"/>
    <w:rsid w:val="00544C35"/>
    <w:rsid w:val="00553840"/>
    <w:rsid w:val="00557AAD"/>
    <w:rsid w:val="005609F4"/>
    <w:rsid w:val="00564DAF"/>
    <w:rsid w:val="00565852"/>
    <w:rsid w:val="00573396"/>
    <w:rsid w:val="00581A9F"/>
    <w:rsid w:val="0059541A"/>
    <w:rsid w:val="00596E21"/>
    <w:rsid w:val="005C3321"/>
    <w:rsid w:val="005C44B3"/>
    <w:rsid w:val="005D2EAF"/>
    <w:rsid w:val="005F3AE3"/>
    <w:rsid w:val="005F4309"/>
    <w:rsid w:val="005F47CE"/>
    <w:rsid w:val="006005A1"/>
    <w:rsid w:val="006170E8"/>
    <w:rsid w:val="00620B3C"/>
    <w:rsid w:val="00623CD7"/>
    <w:rsid w:val="006248BC"/>
    <w:rsid w:val="00635D11"/>
    <w:rsid w:val="006378A9"/>
    <w:rsid w:val="00646BE9"/>
    <w:rsid w:val="00662C7C"/>
    <w:rsid w:val="00681002"/>
    <w:rsid w:val="00685F51"/>
    <w:rsid w:val="006962A5"/>
    <w:rsid w:val="006B3374"/>
    <w:rsid w:val="006C52A3"/>
    <w:rsid w:val="006C7BA4"/>
    <w:rsid w:val="00704150"/>
    <w:rsid w:val="00704187"/>
    <w:rsid w:val="00711837"/>
    <w:rsid w:val="00734BC6"/>
    <w:rsid w:val="007356C0"/>
    <w:rsid w:val="0074140F"/>
    <w:rsid w:val="00750CDB"/>
    <w:rsid w:val="00752BFA"/>
    <w:rsid w:val="00756C46"/>
    <w:rsid w:val="007570AB"/>
    <w:rsid w:val="00757D8C"/>
    <w:rsid w:val="0076380B"/>
    <w:rsid w:val="00774FC4"/>
    <w:rsid w:val="00777785"/>
    <w:rsid w:val="00785095"/>
    <w:rsid w:val="007927D7"/>
    <w:rsid w:val="00792884"/>
    <w:rsid w:val="007A4D76"/>
    <w:rsid w:val="007B500E"/>
    <w:rsid w:val="007B73D6"/>
    <w:rsid w:val="007D1925"/>
    <w:rsid w:val="007D4DE5"/>
    <w:rsid w:val="007F0904"/>
    <w:rsid w:val="007F215D"/>
    <w:rsid w:val="007F5949"/>
    <w:rsid w:val="00814816"/>
    <w:rsid w:val="00830BCD"/>
    <w:rsid w:val="008358C0"/>
    <w:rsid w:val="0084429D"/>
    <w:rsid w:val="0085444C"/>
    <w:rsid w:val="00861209"/>
    <w:rsid w:val="00862C07"/>
    <w:rsid w:val="00877B9F"/>
    <w:rsid w:val="00885131"/>
    <w:rsid w:val="00885664"/>
    <w:rsid w:val="008923C4"/>
    <w:rsid w:val="008C377E"/>
    <w:rsid w:val="008D6E1C"/>
    <w:rsid w:val="008D722E"/>
    <w:rsid w:val="008F154B"/>
    <w:rsid w:val="008F2DBD"/>
    <w:rsid w:val="00911C3A"/>
    <w:rsid w:val="00915286"/>
    <w:rsid w:val="00921A5F"/>
    <w:rsid w:val="00926645"/>
    <w:rsid w:val="009379FB"/>
    <w:rsid w:val="009418E8"/>
    <w:rsid w:val="009477D0"/>
    <w:rsid w:val="00962512"/>
    <w:rsid w:val="009668CA"/>
    <w:rsid w:val="009676A5"/>
    <w:rsid w:val="0098120B"/>
    <w:rsid w:val="00986709"/>
    <w:rsid w:val="00996B23"/>
    <w:rsid w:val="009A6829"/>
    <w:rsid w:val="009A7608"/>
    <w:rsid w:val="009B2951"/>
    <w:rsid w:val="009B704C"/>
    <w:rsid w:val="009C07BC"/>
    <w:rsid w:val="009C50B5"/>
    <w:rsid w:val="009D591E"/>
    <w:rsid w:val="009E0BDB"/>
    <w:rsid w:val="009F0066"/>
    <w:rsid w:val="009F4705"/>
    <w:rsid w:val="009F63C2"/>
    <w:rsid w:val="009F7786"/>
    <w:rsid w:val="00A029EF"/>
    <w:rsid w:val="00A02B69"/>
    <w:rsid w:val="00A067D2"/>
    <w:rsid w:val="00A31C20"/>
    <w:rsid w:val="00A35AA1"/>
    <w:rsid w:val="00A3726F"/>
    <w:rsid w:val="00A3744C"/>
    <w:rsid w:val="00A45240"/>
    <w:rsid w:val="00A675B8"/>
    <w:rsid w:val="00A775FF"/>
    <w:rsid w:val="00A84DF6"/>
    <w:rsid w:val="00A94414"/>
    <w:rsid w:val="00AA6BE5"/>
    <w:rsid w:val="00AC3758"/>
    <w:rsid w:val="00AC5C9B"/>
    <w:rsid w:val="00AC7BCA"/>
    <w:rsid w:val="00AD1101"/>
    <w:rsid w:val="00AD2015"/>
    <w:rsid w:val="00AD704D"/>
    <w:rsid w:val="00AE6AEF"/>
    <w:rsid w:val="00B034CD"/>
    <w:rsid w:val="00B15966"/>
    <w:rsid w:val="00B238FB"/>
    <w:rsid w:val="00B27B84"/>
    <w:rsid w:val="00B3319B"/>
    <w:rsid w:val="00B35A1D"/>
    <w:rsid w:val="00B426B6"/>
    <w:rsid w:val="00B44731"/>
    <w:rsid w:val="00B47606"/>
    <w:rsid w:val="00B5144E"/>
    <w:rsid w:val="00B55C09"/>
    <w:rsid w:val="00B70F48"/>
    <w:rsid w:val="00B93953"/>
    <w:rsid w:val="00B955AF"/>
    <w:rsid w:val="00BA1076"/>
    <w:rsid w:val="00BA15DD"/>
    <w:rsid w:val="00BA60A8"/>
    <w:rsid w:val="00BA759B"/>
    <w:rsid w:val="00BB14BF"/>
    <w:rsid w:val="00BB5831"/>
    <w:rsid w:val="00BC00D2"/>
    <w:rsid w:val="00BC6BAA"/>
    <w:rsid w:val="00BD172E"/>
    <w:rsid w:val="00BD1B60"/>
    <w:rsid w:val="00BD3328"/>
    <w:rsid w:val="00BF3357"/>
    <w:rsid w:val="00BF71B7"/>
    <w:rsid w:val="00C01D26"/>
    <w:rsid w:val="00C022A7"/>
    <w:rsid w:val="00C12F8F"/>
    <w:rsid w:val="00C16304"/>
    <w:rsid w:val="00C22868"/>
    <w:rsid w:val="00C264A6"/>
    <w:rsid w:val="00C32152"/>
    <w:rsid w:val="00C33F8D"/>
    <w:rsid w:val="00C44A06"/>
    <w:rsid w:val="00C536AF"/>
    <w:rsid w:val="00C9528F"/>
    <w:rsid w:val="00CB6EF2"/>
    <w:rsid w:val="00CC3D0C"/>
    <w:rsid w:val="00CC6B17"/>
    <w:rsid w:val="00CD2171"/>
    <w:rsid w:val="00CE5276"/>
    <w:rsid w:val="00CE6E93"/>
    <w:rsid w:val="00CE76B3"/>
    <w:rsid w:val="00CF1223"/>
    <w:rsid w:val="00D017E6"/>
    <w:rsid w:val="00D03652"/>
    <w:rsid w:val="00D05D94"/>
    <w:rsid w:val="00D168ED"/>
    <w:rsid w:val="00D16FED"/>
    <w:rsid w:val="00D20A7C"/>
    <w:rsid w:val="00D356B6"/>
    <w:rsid w:val="00D360B3"/>
    <w:rsid w:val="00D41386"/>
    <w:rsid w:val="00D5559D"/>
    <w:rsid w:val="00D5721D"/>
    <w:rsid w:val="00D705EB"/>
    <w:rsid w:val="00D716B5"/>
    <w:rsid w:val="00D73513"/>
    <w:rsid w:val="00D75E3A"/>
    <w:rsid w:val="00D80A59"/>
    <w:rsid w:val="00D86E51"/>
    <w:rsid w:val="00D927EA"/>
    <w:rsid w:val="00D9426C"/>
    <w:rsid w:val="00D9784C"/>
    <w:rsid w:val="00DE1F06"/>
    <w:rsid w:val="00DE6F3D"/>
    <w:rsid w:val="00DF400D"/>
    <w:rsid w:val="00DF4395"/>
    <w:rsid w:val="00DF6C0C"/>
    <w:rsid w:val="00E01B54"/>
    <w:rsid w:val="00E10E99"/>
    <w:rsid w:val="00E128FE"/>
    <w:rsid w:val="00E177F1"/>
    <w:rsid w:val="00E22DD1"/>
    <w:rsid w:val="00E32A84"/>
    <w:rsid w:val="00E33A7B"/>
    <w:rsid w:val="00E340CB"/>
    <w:rsid w:val="00E36B72"/>
    <w:rsid w:val="00E42842"/>
    <w:rsid w:val="00E70EAE"/>
    <w:rsid w:val="00E83C93"/>
    <w:rsid w:val="00E86F61"/>
    <w:rsid w:val="00E93943"/>
    <w:rsid w:val="00EC059B"/>
    <w:rsid w:val="00EC5496"/>
    <w:rsid w:val="00ED123D"/>
    <w:rsid w:val="00ED3A88"/>
    <w:rsid w:val="00EE4328"/>
    <w:rsid w:val="00EF4168"/>
    <w:rsid w:val="00F02255"/>
    <w:rsid w:val="00F10A28"/>
    <w:rsid w:val="00F16223"/>
    <w:rsid w:val="00F1698D"/>
    <w:rsid w:val="00F24412"/>
    <w:rsid w:val="00F4262B"/>
    <w:rsid w:val="00F46E67"/>
    <w:rsid w:val="00F54E73"/>
    <w:rsid w:val="00F6133A"/>
    <w:rsid w:val="00F63CB7"/>
    <w:rsid w:val="00F65EE4"/>
    <w:rsid w:val="00F7011B"/>
    <w:rsid w:val="00F7472A"/>
    <w:rsid w:val="00F84A3A"/>
    <w:rsid w:val="00F86532"/>
    <w:rsid w:val="00F87A43"/>
    <w:rsid w:val="00F924AD"/>
    <w:rsid w:val="00F9627D"/>
    <w:rsid w:val="00FA5977"/>
    <w:rsid w:val="00FB1D48"/>
    <w:rsid w:val="00FB2FAC"/>
    <w:rsid w:val="00FC3825"/>
    <w:rsid w:val="00FD0395"/>
    <w:rsid w:val="00FF5372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454F"/>
  <w15:docId w15:val="{97958368-82E3-C847-8BC9-C1042563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3A7B"/>
  </w:style>
  <w:style w:type="paragraph" w:styleId="a6">
    <w:name w:val="footer"/>
    <w:basedOn w:val="a"/>
    <w:link w:val="a7"/>
    <w:uiPriority w:val="99"/>
    <w:unhideWhenUsed/>
    <w:rsid w:val="00E3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3A7B"/>
  </w:style>
  <w:style w:type="paragraph" w:styleId="a8">
    <w:name w:val="Balloon Text"/>
    <w:basedOn w:val="a"/>
    <w:link w:val="a9"/>
    <w:uiPriority w:val="99"/>
    <w:semiHidden/>
    <w:unhideWhenUsed/>
    <w:rsid w:val="00E3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3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362</Words>
  <Characters>2070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Dmitry Dmitry</cp:lastModifiedBy>
  <cp:revision>27</cp:revision>
  <dcterms:created xsi:type="dcterms:W3CDTF">2020-09-14T14:39:00Z</dcterms:created>
  <dcterms:modified xsi:type="dcterms:W3CDTF">2025-09-03T12:16:00Z</dcterms:modified>
</cp:coreProperties>
</file>